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35CD1" w14:textId="77777777" w:rsidR="00E3381F" w:rsidRDefault="00000000">
      <w:pPr>
        <w:pStyle w:val="BodyA"/>
        <w:jc w:val="center"/>
        <w:rPr>
          <w:b/>
          <w:bCs/>
          <w:sz w:val="32"/>
          <w:szCs w:val="32"/>
          <w:u w:val="single"/>
        </w:rPr>
      </w:pPr>
      <w:r>
        <w:rPr>
          <w:b/>
          <w:bCs/>
          <w:sz w:val="32"/>
          <w:szCs w:val="32"/>
          <w:u w:val="single"/>
        </w:rPr>
        <w:t>Moose Jaw Cycling Coalition</w:t>
      </w:r>
    </w:p>
    <w:p w14:paraId="473C91C5" w14:textId="77777777" w:rsidR="00E3381F" w:rsidRDefault="00000000">
      <w:pPr>
        <w:pStyle w:val="BodyA"/>
        <w:jc w:val="center"/>
        <w:rPr>
          <w:b/>
          <w:bCs/>
          <w:sz w:val="32"/>
          <w:szCs w:val="32"/>
          <w:u w:val="single"/>
        </w:rPr>
      </w:pPr>
      <w:r>
        <w:rPr>
          <w:b/>
          <w:bCs/>
          <w:sz w:val="32"/>
          <w:szCs w:val="32"/>
          <w:u w:val="single"/>
        </w:rPr>
        <w:t>Bylaws</w:t>
      </w:r>
    </w:p>
    <w:p w14:paraId="79B11638" w14:textId="77777777" w:rsidR="00E3381F" w:rsidRDefault="00E3381F">
      <w:pPr>
        <w:pStyle w:val="BodyA"/>
      </w:pPr>
    </w:p>
    <w:p w14:paraId="19AE5284" w14:textId="77777777" w:rsidR="00E3381F" w:rsidRDefault="00000000">
      <w:pPr>
        <w:pStyle w:val="BodyA"/>
        <w:rPr>
          <w:b/>
          <w:bCs/>
          <w:u w:val="single"/>
        </w:rPr>
      </w:pPr>
      <w:r>
        <w:rPr>
          <w:b/>
          <w:bCs/>
          <w:u w:val="single"/>
        </w:rPr>
        <w:t>1 - Name</w:t>
      </w:r>
    </w:p>
    <w:p w14:paraId="4FA04248" w14:textId="77777777" w:rsidR="00E3381F" w:rsidRDefault="00000000">
      <w:pPr>
        <w:pStyle w:val="BodyA"/>
      </w:pPr>
      <w:r>
        <w:t>The name of the club shall be the Moose Jaw Cycling Coalition - MJCC.</w:t>
      </w:r>
    </w:p>
    <w:p w14:paraId="521BA410" w14:textId="77777777" w:rsidR="00E3381F" w:rsidRDefault="00000000">
      <w:pPr>
        <w:pStyle w:val="BodyA"/>
      </w:pPr>
      <w:r>
        <w:t>Formerly known as the Moose Jaw Pavers.</w:t>
      </w:r>
    </w:p>
    <w:p w14:paraId="0971E6D6" w14:textId="77777777" w:rsidR="00E3381F" w:rsidRDefault="00E3381F">
      <w:pPr>
        <w:pStyle w:val="BodyA"/>
      </w:pPr>
    </w:p>
    <w:p w14:paraId="71B15E3B" w14:textId="77777777" w:rsidR="00E3381F" w:rsidRDefault="00000000">
      <w:pPr>
        <w:pStyle w:val="BodyA"/>
        <w:rPr>
          <w:b/>
          <w:bCs/>
          <w:u w:val="single"/>
        </w:rPr>
      </w:pPr>
      <w:r>
        <w:rPr>
          <w:b/>
          <w:bCs/>
          <w:u w:val="single"/>
        </w:rPr>
        <w:t>2 - Purpose</w:t>
      </w:r>
    </w:p>
    <w:p w14:paraId="3C78EA01" w14:textId="77777777" w:rsidR="00E3381F" w:rsidRDefault="00E3381F">
      <w:pPr>
        <w:pStyle w:val="BodyA"/>
      </w:pPr>
    </w:p>
    <w:p w14:paraId="05B609D9" w14:textId="77777777" w:rsidR="00E3381F" w:rsidRDefault="00000000">
      <w:pPr>
        <w:pStyle w:val="BodyA"/>
      </w:pPr>
      <w:r>
        <w:t>The purpose of the MJCC shall include the following:</w:t>
      </w:r>
    </w:p>
    <w:p w14:paraId="33A4895F" w14:textId="77777777" w:rsidR="00E3381F" w:rsidRDefault="00000000">
      <w:pPr>
        <w:pStyle w:val="BodyA"/>
      </w:pPr>
      <w:r>
        <w:tab/>
        <w:t>To encourage and support recreational and competitive cycling.</w:t>
      </w:r>
    </w:p>
    <w:p w14:paraId="4A36DC8D" w14:textId="77777777" w:rsidR="00E3381F" w:rsidRDefault="00000000">
      <w:pPr>
        <w:pStyle w:val="BodyA"/>
      </w:pPr>
      <w:r>
        <w:tab/>
        <w:t xml:space="preserve">To educate cyclists in different areas of </w:t>
      </w:r>
      <w:proofErr w:type="gramStart"/>
      <w:r>
        <w:t>the sport</w:t>
      </w:r>
      <w:proofErr w:type="gramEnd"/>
      <w:r>
        <w:t>.</w:t>
      </w:r>
    </w:p>
    <w:p w14:paraId="35B7DB4D" w14:textId="77777777" w:rsidR="00E3381F" w:rsidRDefault="00000000">
      <w:pPr>
        <w:pStyle w:val="BodyA"/>
      </w:pPr>
      <w:r>
        <w:tab/>
        <w:t>To promote safe cycling activities.</w:t>
      </w:r>
    </w:p>
    <w:p w14:paraId="6964D6C9" w14:textId="77777777" w:rsidR="00E3381F" w:rsidRDefault="00000000">
      <w:pPr>
        <w:pStyle w:val="BodyA"/>
      </w:pPr>
      <w:r>
        <w:tab/>
        <w:t>To encourage and support cycling facilities such as bike paths and trails.</w:t>
      </w:r>
    </w:p>
    <w:p w14:paraId="5C90D79A" w14:textId="77777777" w:rsidR="00E3381F" w:rsidRDefault="00000000">
      <w:pPr>
        <w:pStyle w:val="BodyA"/>
        <w:rPr>
          <w:rFonts w:ascii="Georgia" w:eastAsia="Georgia" w:hAnsi="Georgia" w:cs="Georgia"/>
        </w:rPr>
      </w:pPr>
      <w:r>
        <w:tab/>
        <w:t xml:space="preserve">To maintain and foster current and future community relationships with </w:t>
      </w:r>
      <w:r>
        <w:rPr>
          <w:rFonts w:ascii="Georgia" w:hAnsi="Georgia"/>
        </w:rPr>
        <w:t>sponsors.</w:t>
      </w:r>
    </w:p>
    <w:p w14:paraId="3BAC0F14" w14:textId="77777777" w:rsidR="00E3381F" w:rsidRDefault="00000000">
      <w:pPr>
        <w:pStyle w:val="BodyA"/>
        <w:rPr>
          <w:rFonts w:ascii="Georgia" w:eastAsia="Georgia" w:hAnsi="Georgia" w:cs="Georgia"/>
        </w:rPr>
      </w:pPr>
      <w:r>
        <w:rPr>
          <w:rFonts w:ascii="Georgia" w:eastAsia="Georgia" w:hAnsi="Georgia" w:cs="Georgia"/>
        </w:rPr>
        <w:tab/>
        <w:t>To provide opportunities for club members to ride through regular weekly programs.</w:t>
      </w:r>
    </w:p>
    <w:p w14:paraId="52CB4DD4" w14:textId="77777777" w:rsidR="00E3381F" w:rsidRDefault="00E3381F">
      <w:pPr>
        <w:pStyle w:val="BodyA"/>
      </w:pPr>
    </w:p>
    <w:p w14:paraId="5C759681" w14:textId="77777777" w:rsidR="00E3381F" w:rsidRDefault="00000000">
      <w:pPr>
        <w:pStyle w:val="BodyA"/>
        <w:rPr>
          <w:b/>
          <w:bCs/>
          <w:u w:val="single"/>
        </w:rPr>
      </w:pPr>
      <w:r>
        <w:rPr>
          <w:b/>
          <w:bCs/>
          <w:u w:val="single"/>
        </w:rPr>
        <w:t>3 - Membership</w:t>
      </w:r>
    </w:p>
    <w:p w14:paraId="261BC08F" w14:textId="77777777" w:rsidR="00E3381F" w:rsidRDefault="00000000">
      <w:pPr>
        <w:pStyle w:val="BodyA"/>
      </w:pPr>
      <w:r>
        <w:t>Membership is open to all individuals who wish to join the MJCC and who pay their membership for the current year. Membership fees will be determined annually by the board.</w:t>
      </w:r>
    </w:p>
    <w:p w14:paraId="11B704CB" w14:textId="77777777" w:rsidR="00E3381F" w:rsidRDefault="00E3381F">
      <w:pPr>
        <w:pStyle w:val="BodyA"/>
      </w:pPr>
    </w:p>
    <w:p w14:paraId="353FA73B" w14:textId="77777777" w:rsidR="00E3381F" w:rsidRDefault="00000000">
      <w:pPr>
        <w:pStyle w:val="BodyA"/>
      </w:pPr>
      <w:r>
        <w:t>Membership in the club is effective from January 1st to December 31st of the same year.</w:t>
      </w:r>
    </w:p>
    <w:p w14:paraId="65FF40D9" w14:textId="77777777" w:rsidR="00E3381F" w:rsidRDefault="00E3381F">
      <w:pPr>
        <w:pStyle w:val="BodyA"/>
      </w:pPr>
    </w:p>
    <w:p w14:paraId="0C67AA70" w14:textId="77777777" w:rsidR="00E3381F" w:rsidRDefault="00000000">
      <w:pPr>
        <w:pStyle w:val="BodyA"/>
      </w:pPr>
      <w:r>
        <w:t xml:space="preserve">Membership may be terminated for cause due to any act that is detrimental to the interests and benefits of the MJCC or the safety of other MJCC members. </w:t>
      </w:r>
      <w:proofErr w:type="gramStart"/>
      <w:r>
        <w:t>Members</w:t>
      </w:r>
      <w:proofErr w:type="gramEnd"/>
      <w:r>
        <w:t xml:space="preserve"> subject to consideration for suspension shall be </w:t>
      </w:r>
      <w:proofErr w:type="gramStart"/>
      <w:r>
        <w:t>afforded</w:t>
      </w:r>
      <w:proofErr w:type="gramEnd"/>
      <w:r>
        <w:t xml:space="preserve"> the opportunity to present their case before the Board. Termination of membership requires a </w:t>
      </w:r>
      <w:proofErr w:type="gramStart"/>
      <w:r>
        <w:t>minimum</w:t>
      </w:r>
      <w:proofErr w:type="gramEnd"/>
      <w:r>
        <w:t xml:space="preserve"> 2/3 of board members’ approval.</w:t>
      </w:r>
    </w:p>
    <w:p w14:paraId="000249DB" w14:textId="77777777" w:rsidR="00E3381F" w:rsidRDefault="00E3381F">
      <w:pPr>
        <w:pStyle w:val="BodyA"/>
      </w:pPr>
    </w:p>
    <w:p w14:paraId="72D80EC1" w14:textId="77777777" w:rsidR="00E3381F" w:rsidRDefault="00000000">
      <w:pPr>
        <w:pStyle w:val="BodyA"/>
      </w:pPr>
      <w:r>
        <w:t xml:space="preserve">Trail Maintenance Memberships are available to any individual who desires to contribute to the club’s trail maintenance efforts, but who are not interested in participating in club rides or events.  Trail Maintenance Memberships are </w:t>
      </w:r>
      <w:proofErr w:type="gramStart"/>
      <w:r>
        <w:t>free, but</w:t>
      </w:r>
      <w:proofErr w:type="gramEnd"/>
      <w:r>
        <w:t xml:space="preserve"> are required for insurance purposes.</w:t>
      </w:r>
    </w:p>
    <w:p w14:paraId="65BAE4CB" w14:textId="77777777" w:rsidR="00E3381F" w:rsidRDefault="00E3381F">
      <w:pPr>
        <w:pStyle w:val="BodyA"/>
      </w:pPr>
    </w:p>
    <w:p w14:paraId="4DE82FEA" w14:textId="77777777" w:rsidR="00E3381F"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sz w:val="22"/>
          <w:szCs w:val="22"/>
        </w:rPr>
      </w:pPr>
      <w:r>
        <w:rPr>
          <w:sz w:val="22"/>
          <w:szCs w:val="22"/>
        </w:rPr>
        <w:t>Lifetime Achievement Award for Cycling</w:t>
      </w:r>
      <w:r>
        <w:rPr>
          <w:sz w:val="22"/>
          <w:szCs w:val="22"/>
        </w:rPr>
        <w:br/>
        <w:t xml:space="preserve">Individuals who have made significant contributions to the promotion of cycling within Moose Jaw may be granted a Lifetime Achievement Award for Cycling. Members are encouraged to recommend individuals by emailing the president with relevant details. The Board of Directors must unanimously approve the request. A maximum of two individuals can be nominated each calendar year, with only one nominee from current MJCC membership and the other who has contributed outside or from past membership in MJCC. It is important to note </w:t>
      </w:r>
      <w:proofErr w:type="gramStart"/>
      <w:r>
        <w:rPr>
          <w:sz w:val="22"/>
          <w:szCs w:val="22"/>
        </w:rPr>
        <w:t>that</w:t>
      </w:r>
      <w:proofErr w:type="gramEnd"/>
      <w:r>
        <w:rPr>
          <w:sz w:val="22"/>
          <w:szCs w:val="22"/>
        </w:rPr>
        <w:t xml:space="preserve"> a Lifetime Achievement recipient, the MJCC Club will waive club fees for one year; this does not include SCA or Race/Ride fees. Plus, we will celebrate the Inductee on our Club website and other social media platforms.</w:t>
      </w:r>
    </w:p>
    <w:p w14:paraId="5F82FAA0" w14:textId="77777777" w:rsidR="00E3381F" w:rsidRDefault="00E3381F">
      <w:pPr>
        <w:pStyle w:val="BodyA"/>
      </w:pPr>
    </w:p>
    <w:p w14:paraId="3ED5A511" w14:textId="77777777" w:rsidR="00E3381F" w:rsidRDefault="00000000">
      <w:pPr>
        <w:pStyle w:val="BodyA"/>
        <w:rPr>
          <w:b/>
          <w:bCs/>
          <w:u w:val="single"/>
        </w:rPr>
      </w:pPr>
      <w:r>
        <w:rPr>
          <w:b/>
          <w:bCs/>
          <w:u w:val="single"/>
        </w:rPr>
        <w:t>4 - Board of Directors (BOD)</w:t>
      </w:r>
    </w:p>
    <w:p w14:paraId="252A47F5" w14:textId="77777777" w:rsidR="00E3381F" w:rsidRDefault="00000000">
      <w:pPr>
        <w:pStyle w:val="Default"/>
        <w:suppressAutoHyphens/>
        <w:spacing w:before="0" w:line="240" w:lineRule="auto"/>
        <w:rPr>
          <w:rFonts w:ascii="Helvetica" w:eastAsia="Helvetica" w:hAnsi="Helvetica" w:cs="Helvetica"/>
          <w:sz w:val="22"/>
          <w:szCs w:val="22"/>
          <w:shd w:val="clear" w:color="auto" w:fill="FFFFFF"/>
        </w:rPr>
      </w:pPr>
      <w:r>
        <w:rPr>
          <w:rFonts w:ascii="Helvetica" w:hAnsi="Helvetica"/>
          <w:color w:val="191919"/>
          <w:sz w:val="22"/>
          <w:szCs w:val="22"/>
          <w:u w:color="191919"/>
          <w:shd w:val="clear" w:color="auto" w:fill="FFFFFF"/>
        </w:rPr>
        <w:t xml:space="preserve">The elected officers of MJCC shall be the President, Vice-President, and Treasurer. These elected positions collectively constitute the Board of Directors (BOD). The BOD shall be elected at the Annual General Meeting (AGM) of </w:t>
      </w:r>
      <w:r>
        <w:rPr>
          <w:rFonts w:ascii="Helvetica" w:hAnsi="Helvetica"/>
          <w:sz w:val="22"/>
          <w:szCs w:val="22"/>
          <w:shd w:val="clear" w:color="auto" w:fill="FFFFFF"/>
        </w:rPr>
        <w:t>the club or may be appointed by the BOD to fill a vacated or unfilled position until the next AGM, at which time the positions will be filled by election. All board positions are subject to a two-year term, with a maximum of two consecutive terms.</w:t>
      </w:r>
      <w:r>
        <w:rPr>
          <w:rFonts w:ascii="Helvetica" w:eastAsia="Helvetica" w:hAnsi="Helvetica" w:cs="Helvetica"/>
          <w:sz w:val="22"/>
          <w:szCs w:val="22"/>
          <w:shd w:val="clear" w:color="auto" w:fill="FFFFFF"/>
        </w:rPr>
        <w:br/>
      </w:r>
      <w:r>
        <w:rPr>
          <w:rFonts w:ascii="Helvetica" w:eastAsia="Helvetica" w:hAnsi="Helvetica" w:cs="Helvetica"/>
          <w:sz w:val="22"/>
          <w:szCs w:val="22"/>
          <w:shd w:val="clear" w:color="auto" w:fill="FFFFFF"/>
        </w:rPr>
        <w:lastRenderedPageBreak/>
        <w:br/>
      </w:r>
      <w:r>
        <w:rPr>
          <w:rFonts w:ascii="Helvetica" w:hAnsi="Helvetica"/>
          <w:sz w:val="22"/>
          <w:szCs w:val="22"/>
          <w:shd w:val="clear" w:color="auto" w:fill="FFFFFF"/>
        </w:rPr>
        <w:t>When necessary, a call for Board of Directors (BOD) nominations will be sent to all members of the MJCC via email prior to the Annual General Meeting (AGM). Any member of the club may nominate themselves for a BOD position to the President before the AGM. If required, elections for BOD positions will be conducted at the AGM, by a majority of the vote. See Meetings below.</w:t>
      </w:r>
    </w:p>
    <w:p w14:paraId="6217401E" w14:textId="77777777" w:rsidR="00E3381F" w:rsidRDefault="00E3381F">
      <w:pPr>
        <w:pStyle w:val="BodyA"/>
      </w:pPr>
    </w:p>
    <w:p w14:paraId="3103AEFE" w14:textId="77777777" w:rsidR="00E3381F" w:rsidRDefault="00000000">
      <w:pPr>
        <w:pStyle w:val="BodyA"/>
        <w:rPr>
          <w:b/>
          <w:bCs/>
          <w:u w:val="single"/>
        </w:rPr>
      </w:pPr>
      <w:r>
        <w:rPr>
          <w:b/>
          <w:bCs/>
          <w:u w:val="single"/>
        </w:rPr>
        <w:t>President</w:t>
      </w:r>
    </w:p>
    <w:p w14:paraId="755D15EB" w14:textId="77777777" w:rsidR="00E3381F"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Helvetica" w:eastAsia="Helvetica" w:hAnsi="Helvetica" w:cs="Helvetica"/>
          <w:sz w:val="22"/>
          <w:szCs w:val="22"/>
        </w:rPr>
      </w:pPr>
      <w:r>
        <w:rPr>
          <w:rFonts w:ascii="Helvetica" w:hAnsi="Helvetica"/>
          <w:sz w:val="22"/>
          <w:szCs w:val="22"/>
        </w:rPr>
        <w:t>The President assumes responsibility for the overall management of the activities of MJ</w:t>
      </w:r>
      <w:r>
        <w:rPr>
          <w:rFonts w:ascii="Helvetica" w:hAnsi="Helvetica"/>
          <w:sz w:val="22"/>
          <w:szCs w:val="22"/>
          <w:lang w:val="it-IT"/>
        </w:rPr>
        <w:t>CC. A</w:t>
      </w:r>
      <w:proofErr w:type="spellStart"/>
      <w:r>
        <w:t>ditionally</w:t>
      </w:r>
      <w:proofErr w:type="spellEnd"/>
      <w:r>
        <w:t>, the President shall</w:t>
      </w:r>
    </w:p>
    <w:p w14:paraId="0F1EDBCC" w14:textId="77777777" w:rsidR="00E3381F"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Helvetica" w:eastAsia="Helvetica" w:hAnsi="Helvetica" w:cs="Helvetica"/>
          <w:sz w:val="22"/>
          <w:szCs w:val="22"/>
        </w:rPr>
      </w:pPr>
      <w:r>
        <w:rPr>
          <w:rFonts w:ascii="Helvetica" w:eastAsia="Helvetica" w:hAnsi="Helvetica" w:cs="Helvetica"/>
          <w:sz w:val="22"/>
          <w:szCs w:val="22"/>
        </w:rPr>
        <w:tab/>
        <w:t xml:space="preserve">   - Call meetings of the Board of Directors when </w:t>
      </w:r>
      <w:r>
        <w:rPr>
          <w:rFonts w:ascii="Helvetica" w:hAnsi="Helvetica"/>
          <w:sz w:val="22"/>
          <w:szCs w:val="22"/>
        </w:rPr>
        <w:t>required.</w:t>
      </w:r>
    </w:p>
    <w:p w14:paraId="2DE2EBAA" w14:textId="77777777" w:rsidR="00E3381F" w:rsidRDefault="00000000">
      <w:pPr>
        <w:pStyle w:val="Default"/>
        <w:suppressAutoHyphens/>
        <w:spacing w:before="0" w:line="240" w:lineRule="auto"/>
        <w:rPr>
          <w:rFonts w:ascii="Helvetica" w:eastAsia="Helvetica" w:hAnsi="Helvetica" w:cs="Helvetica"/>
          <w:color w:val="191919"/>
          <w:sz w:val="22"/>
          <w:szCs w:val="22"/>
          <w:u w:color="191919"/>
          <w:shd w:val="clear" w:color="auto" w:fill="FFFFFF"/>
        </w:rPr>
      </w:pPr>
      <w:r>
        <w:rPr>
          <w:rFonts w:ascii="Helvetica" w:eastAsia="Helvetica" w:hAnsi="Helvetica" w:cs="Helvetica"/>
          <w:color w:val="191919"/>
          <w:sz w:val="22"/>
          <w:szCs w:val="22"/>
          <w:u w:color="191919"/>
          <w:shd w:val="clear" w:color="auto" w:fill="FFFFFF"/>
        </w:rPr>
        <w:tab/>
        <w:t xml:space="preserve">- </w:t>
      </w:r>
      <w:r>
        <w:rPr>
          <w:rFonts w:ascii="Helvetica" w:hAnsi="Helvetica"/>
          <w:color w:val="191919"/>
          <w:sz w:val="22"/>
          <w:szCs w:val="22"/>
          <w:u w:color="191919"/>
          <w:shd w:val="clear" w:color="auto" w:fill="FFFFFF"/>
        </w:rPr>
        <w:t>Conduct an Annual General Meeting of the MJCC in December.</w:t>
      </w:r>
    </w:p>
    <w:p w14:paraId="7577A854" w14:textId="77777777" w:rsidR="00E3381F" w:rsidRDefault="00000000">
      <w:pPr>
        <w:pStyle w:val="Default"/>
        <w:suppressAutoHyphens/>
        <w:spacing w:before="0" w:line="240" w:lineRule="auto"/>
        <w:rPr>
          <w:rFonts w:ascii="Helvetica" w:eastAsia="Helvetica" w:hAnsi="Helvetica" w:cs="Helvetica"/>
          <w:color w:val="191919"/>
          <w:sz w:val="22"/>
          <w:szCs w:val="22"/>
          <w:u w:color="191919"/>
          <w:shd w:val="clear" w:color="auto" w:fill="FFFFFF"/>
        </w:rPr>
      </w:pPr>
      <w:r>
        <w:rPr>
          <w:rFonts w:ascii="Helvetica" w:eastAsia="Helvetica" w:hAnsi="Helvetica" w:cs="Helvetica"/>
          <w:color w:val="191919"/>
          <w:sz w:val="22"/>
          <w:szCs w:val="22"/>
          <w:u w:color="191919"/>
          <w:shd w:val="clear" w:color="auto" w:fill="FFFFFF"/>
        </w:rPr>
        <w:tab/>
        <w:t xml:space="preserve">- Prepare meeting </w:t>
      </w:r>
      <w:r>
        <w:rPr>
          <w:rFonts w:ascii="Helvetica" w:hAnsi="Helvetica"/>
          <w:color w:val="191919"/>
          <w:sz w:val="22"/>
          <w:szCs w:val="22"/>
          <w:u w:color="191919"/>
          <w:shd w:val="clear" w:color="auto" w:fill="FFFFFF"/>
        </w:rPr>
        <w:t>agendas for all meetings.</w:t>
      </w:r>
    </w:p>
    <w:p w14:paraId="0A819AFA" w14:textId="77777777" w:rsidR="00E3381F" w:rsidRDefault="00000000">
      <w:pPr>
        <w:pStyle w:val="Default"/>
        <w:suppressAutoHyphens/>
        <w:spacing w:before="0" w:line="240" w:lineRule="auto"/>
        <w:rPr>
          <w:rFonts w:ascii="Helvetica" w:eastAsia="Helvetica" w:hAnsi="Helvetica" w:cs="Helvetica"/>
          <w:color w:val="191919"/>
          <w:sz w:val="22"/>
          <w:szCs w:val="22"/>
          <w:u w:color="191919"/>
          <w:shd w:val="clear" w:color="auto" w:fill="FFFFFF"/>
        </w:rPr>
      </w:pPr>
      <w:r>
        <w:rPr>
          <w:rFonts w:ascii="Helvetica" w:eastAsia="Helvetica" w:hAnsi="Helvetica" w:cs="Helvetica"/>
          <w:color w:val="191919"/>
          <w:sz w:val="22"/>
          <w:szCs w:val="22"/>
          <w:u w:color="191919"/>
          <w:shd w:val="clear" w:color="auto" w:fill="FFFFFF"/>
        </w:rPr>
        <w:tab/>
        <w:t xml:space="preserve">- Develops and implements policies and procedures for the effective execution of any </w:t>
      </w:r>
      <w:r>
        <w:rPr>
          <w:rFonts w:ascii="Helvetica" w:eastAsia="Helvetica" w:hAnsi="Helvetica" w:cs="Helvetica"/>
          <w:color w:val="191919"/>
          <w:sz w:val="22"/>
          <w:szCs w:val="22"/>
          <w:u w:color="191919"/>
          <w:shd w:val="clear" w:color="auto" w:fill="FFFFFF"/>
        </w:rPr>
        <w:tab/>
      </w:r>
      <w:r>
        <w:rPr>
          <w:rFonts w:ascii="Helvetica" w:eastAsia="Helvetica" w:hAnsi="Helvetica" w:cs="Helvetica"/>
          <w:color w:val="191919"/>
          <w:sz w:val="22"/>
          <w:szCs w:val="22"/>
          <w:u w:color="191919"/>
          <w:shd w:val="clear" w:color="auto" w:fill="FFFFFF"/>
        </w:rPr>
        <w:tab/>
      </w:r>
      <w:proofErr w:type="gramStart"/>
      <w:r>
        <w:rPr>
          <w:rFonts w:ascii="Helvetica" w:eastAsia="Helvetica" w:hAnsi="Helvetica" w:cs="Helvetica"/>
          <w:color w:val="191919"/>
          <w:sz w:val="22"/>
          <w:szCs w:val="22"/>
          <w:u w:color="191919"/>
          <w:shd w:val="clear" w:color="auto" w:fill="FFFFFF"/>
        </w:rPr>
        <w:tab/>
        <w:t xml:space="preserve">  MJCC</w:t>
      </w:r>
      <w:proofErr w:type="gramEnd"/>
      <w:r>
        <w:rPr>
          <w:rFonts w:ascii="Helvetica" w:eastAsia="Helvetica" w:hAnsi="Helvetica" w:cs="Helvetica"/>
          <w:color w:val="191919"/>
          <w:sz w:val="22"/>
          <w:szCs w:val="22"/>
          <w:u w:color="191919"/>
          <w:shd w:val="clear" w:color="auto" w:fill="FFFFFF"/>
        </w:rPr>
        <w:t xml:space="preserve"> activity or function.</w:t>
      </w:r>
    </w:p>
    <w:p w14:paraId="2923110F" w14:textId="77777777" w:rsidR="00E3381F" w:rsidRDefault="00000000">
      <w:pPr>
        <w:pStyle w:val="Default"/>
        <w:suppressAutoHyphens/>
        <w:spacing w:before="0" w:line="240" w:lineRule="auto"/>
        <w:rPr>
          <w:rFonts w:ascii="Helvetica" w:eastAsia="Helvetica" w:hAnsi="Helvetica" w:cs="Helvetica"/>
          <w:color w:val="191919"/>
          <w:sz w:val="22"/>
          <w:szCs w:val="22"/>
          <w:u w:color="191919"/>
          <w:shd w:val="clear" w:color="auto" w:fill="FFFFFF"/>
        </w:rPr>
      </w:pPr>
      <w:r>
        <w:rPr>
          <w:rFonts w:ascii="Helvetica" w:eastAsia="Helvetica" w:hAnsi="Helvetica" w:cs="Helvetica"/>
          <w:color w:val="191919"/>
          <w:sz w:val="22"/>
          <w:szCs w:val="22"/>
          <w:u w:color="191919"/>
          <w:shd w:val="clear" w:color="auto" w:fill="FFFFFF"/>
        </w:rPr>
        <w:tab/>
        <w:t xml:space="preserve">- Act as </w:t>
      </w:r>
      <w:r>
        <w:rPr>
          <w:rFonts w:ascii="Helvetica" w:hAnsi="Helvetica"/>
          <w:color w:val="191919"/>
          <w:sz w:val="22"/>
          <w:szCs w:val="22"/>
          <w:u w:color="191919"/>
          <w:shd w:val="clear" w:color="auto" w:fill="FFFFFF"/>
        </w:rPr>
        <w:t xml:space="preserve">clubs’ point of contact when dealing with outside agencies, the SCA, or other </w:t>
      </w:r>
      <w:r>
        <w:rPr>
          <w:rFonts w:ascii="Helvetica" w:hAnsi="Helvetica"/>
          <w:color w:val="191919"/>
          <w:sz w:val="22"/>
          <w:szCs w:val="22"/>
          <w:u w:color="191919"/>
          <w:shd w:val="clear" w:color="auto" w:fill="FFFFFF"/>
        </w:rPr>
        <w:tab/>
      </w:r>
      <w:r>
        <w:rPr>
          <w:rFonts w:ascii="Helvetica" w:hAnsi="Helvetica"/>
          <w:color w:val="191919"/>
          <w:sz w:val="22"/>
          <w:szCs w:val="22"/>
          <w:u w:color="191919"/>
          <w:shd w:val="clear" w:color="auto" w:fill="FFFFFF"/>
        </w:rPr>
        <w:tab/>
      </w:r>
      <w:proofErr w:type="gramStart"/>
      <w:r>
        <w:rPr>
          <w:rFonts w:ascii="Helvetica" w:hAnsi="Helvetica"/>
          <w:color w:val="191919"/>
          <w:sz w:val="22"/>
          <w:szCs w:val="22"/>
          <w:u w:color="191919"/>
          <w:shd w:val="clear" w:color="auto" w:fill="FFFFFF"/>
        </w:rPr>
        <w:tab/>
        <w:t xml:space="preserve">  organizations</w:t>
      </w:r>
      <w:proofErr w:type="gramEnd"/>
      <w:r>
        <w:rPr>
          <w:rFonts w:ascii="Helvetica" w:hAnsi="Helvetica"/>
          <w:color w:val="191919"/>
          <w:sz w:val="22"/>
          <w:szCs w:val="22"/>
          <w:u w:color="191919"/>
          <w:shd w:val="clear" w:color="auto" w:fill="FFFFFF"/>
        </w:rPr>
        <w:t>.</w:t>
      </w:r>
      <w:r>
        <w:rPr>
          <w:rFonts w:ascii="Helvetica" w:eastAsia="Helvetica" w:hAnsi="Helvetica" w:cs="Helvetica"/>
          <w:color w:val="191919"/>
          <w:sz w:val="22"/>
          <w:szCs w:val="22"/>
          <w:u w:color="191919"/>
          <w:shd w:val="clear" w:color="auto" w:fill="FFFFFF"/>
        </w:rPr>
        <w:tab/>
      </w:r>
    </w:p>
    <w:p w14:paraId="415234AE" w14:textId="77777777" w:rsidR="00E3381F" w:rsidRDefault="00E3381F">
      <w:pPr>
        <w:pStyle w:val="BodyA"/>
        <w:rPr>
          <w:b/>
          <w:bCs/>
          <w:u w:val="single"/>
        </w:rPr>
      </w:pPr>
    </w:p>
    <w:p w14:paraId="09BBD4F3" w14:textId="77777777" w:rsidR="00E3381F" w:rsidRDefault="00000000">
      <w:pPr>
        <w:pStyle w:val="BodyA"/>
        <w:rPr>
          <w:b/>
          <w:bCs/>
          <w:u w:val="single"/>
        </w:rPr>
      </w:pPr>
      <w:r>
        <w:rPr>
          <w:b/>
          <w:bCs/>
          <w:u w:val="single"/>
        </w:rPr>
        <w:t>Vice President</w:t>
      </w:r>
    </w:p>
    <w:p w14:paraId="05E52AAC" w14:textId="77777777" w:rsidR="00E3381F" w:rsidRDefault="00000000">
      <w:pPr>
        <w:pStyle w:val="Default"/>
        <w:suppressAutoHyphens/>
        <w:spacing w:before="0" w:line="240" w:lineRule="auto"/>
        <w:rPr>
          <w:rFonts w:ascii="Helvetica" w:eastAsia="Helvetica" w:hAnsi="Helvetica" w:cs="Helvetica"/>
          <w:color w:val="191919"/>
          <w:sz w:val="22"/>
          <w:szCs w:val="22"/>
          <w:u w:color="191919"/>
          <w:shd w:val="clear" w:color="auto" w:fill="FFFFFF"/>
        </w:rPr>
      </w:pPr>
      <w:r>
        <w:rPr>
          <w:rFonts w:ascii="Helvetica" w:eastAsia="Helvetica" w:hAnsi="Helvetica" w:cs="Helvetica"/>
          <w:color w:val="191919"/>
          <w:sz w:val="22"/>
          <w:szCs w:val="22"/>
          <w:u w:color="191919"/>
          <w:shd w:val="clear" w:color="auto" w:fill="FFFFFF"/>
        </w:rPr>
        <w:tab/>
        <w:t xml:space="preserve">- Assists the President in carrying out MJCC activities and serves in his </w:t>
      </w:r>
      <w:r>
        <w:rPr>
          <w:rFonts w:ascii="Helvetica" w:hAnsi="Helvetica"/>
          <w:color w:val="191919"/>
          <w:sz w:val="22"/>
          <w:szCs w:val="22"/>
          <w:u w:color="191919"/>
          <w:shd w:val="clear" w:color="auto" w:fill="FFFFFF"/>
        </w:rPr>
        <w:t>absence.</w:t>
      </w:r>
    </w:p>
    <w:p w14:paraId="43A2CB65" w14:textId="77777777" w:rsidR="00E3381F" w:rsidRDefault="00000000">
      <w:pPr>
        <w:pStyle w:val="BodyA"/>
      </w:pPr>
      <w:r>
        <w:tab/>
        <w:t>- Oversees committees where required.</w:t>
      </w:r>
    </w:p>
    <w:p w14:paraId="5761C366" w14:textId="77777777" w:rsidR="00E3381F" w:rsidRDefault="00000000">
      <w:pPr>
        <w:pStyle w:val="BodyA"/>
      </w:pPr>
      <w:r>
        <w:tab/>
      </w:r>
    </w:p>
    <w:p w14:paraId="5C91F47F" w14:textId="77777777" w:rsidR="00E3381F" w:rsidRDefault="00000000">
      <w:pPr>
        <w:pStyle w:val="BodyA"/>
        <w:rPr>
          <w:b/>
          <w:bCs/>
          <w:u w:val="single"/>
        </w:rPr>
      </w:pPr>
      <w:r>
        <w:rPr>
          <w:b/>
          <w:bCs/>
          <w:u w:val="single"/>
        </w:rPr>
        <w:t>Treasurer</w:t>
      </w:r>
    </w:p>
    <w:p w14:paraId="665DA12C" w14:textId="77777777" w:rsidR="00E3381F" w:rsidRDefault="00000000">
      <w:pPr>
        <w:pStyle w:val="Default"/>
        <w:suppressAutoHyphens/>
        <w:spacing w:before="0" w:line="240" w:lineRule="auto"/>
        <w:rPr>
          <w:rFonts w:ascii="Helvetica" w:eastAsia="Helvetica" w:hAnsi="Helvetica" w:cs="Helvetica"/>
          <w:color w:val="191919"/>
          <w:sz w:val="22"/>
          <w:szCs w:val="22"/>
          <w:u w:color="191919"/>
          <w:shd w:val="clear" w:color="auto" w:fill="FFFFFF"/>
        </w:rPr>
      </w:pPr>
      <w:r>
        <w:rPr>
          <w:rFonts w:ascii="Helvetica" w:eastAsia="Helvetica" w:hAnsi="Helvetica" w:cs="Helvetica"/>
          <w:color w:val="191919"/>
          <w:sz w:val="22"/>
          <w:szCs w:val="22"/>
          <w:u w:color="191919"/>
          <w:shd w:val="clear" w:color="auto" w:fill="FFFFFF"/>
        </w:rPr>
        <w:tab/>
      </w:r>
      <w:r>
        <w:rPr>
          <w:rFonts w:ascii="Helvetica" w:hAnsi="Helvetica"/>
          <w:color w:val="191919"/>
          <w:sz w:val="22"/>
          <w:szCs w:val="22"/>
          <w:u w:color="191919"/>
          <w:shd w:val="clear" w:color="auto" w:fill="FFFFFF"/>
        </w:rPr>
        <w:t xml:space="preserve">- Manages all financial transactions for the MJCC and maintains accurate records of </w:t>
      </w:r>
      <w:r>
        <w:rPr>
          <w:rFonts w:ascii="Helvetica" w:hAnsi="Helvetica"/>
          <w:color w:val="191919"/>
          <w:sz w:val="22"/>
          <w:szCs w:val="22"/>
          <w:u w:color="191919"/>
          <w:shd w:val="clear" w:color="auto" w:fill="FFFFFF"/>
        </w:rPr>
        <w:tab/>
      </w:r>
      <w:r>
        <w:rPr>
          <w:rFonts w:ascii="Helvetica" w:hAnsi="Helvetica"/>
          <w:color w:val="191919"/>
          <w:sz w:val="22"/>
          <w:szCs w:val="22"/>
          <w:u w:color="191919"/>
          <w:shd w:val="clear" w:color="auto" w:fill="FFFFFF"/>
        </w:rPr>
        <w:tab/>
      </w:r>
      <w:r>
        <w:rPr>
          <w:rFonts w:ascii="Helvetica" w:hAnsi="Helvetica"/>
          <w:color w:val="191919"/>
          <w:sz w:val="22"/>
          <w:szCs w:val="22"/>
          <w:u w:color="191919"/>
          <w:shd w:val="clear" w:color="auto" w:fill="FFFFFF"/>
        </w:rPr>
        <w:tab/>
        <w:t>money received and disbursed.</w:t>
      </w:r>
    </w:p>
    <w:p w14:paraId="30FD0A8C" w14:textId="77777777" w:rsidR="00E3381F" w:rsidRDefault="00000000">
      <w:pPr>
        <w:pStyle w:val="Default"/>
        <w:suppressAutoHyphens/>
        <w:spacing w:before="0" w:line="240" w:lineRule="auto"/>
        <w:rPr>
          <w:rFonts w:ascii="Helvetica" w:eastAsia="Helvetica" w:hAnsi="Helvetica" w:cs="Helvetica"/>
          <w:color w:val="191919"/>
          <w:sz w:val="22"/>
          <w:szCs w:val="22"/>
          <w:u w:color="191919"/>
          <w:shd w:val="clear" w:color="auto" w:fill="FFFFFF"/>
        </w:rPr>
      </w:pPr>
      <w:r>
        <w:rPr>
          <w:rFonts w:ascii="Helvetica" w:eastAsia="Helvetica" w:hAnsi="Helvetica" w:cs="Helvetica"/>
          <w:color w:val="191919"/>
          <w:sz w:val="22"/>
          <w:szCs w:val="22"/>
          <w:u w:color="191919"/>
          <w:shd w:val="clear" w:color="auto" w:fill="FFFFFF"/>
        </w:rPr>
        <w:tab/>
        <w:t xml:space="preserve">- Maintains a list of all major MJCC </w:t>
      </w:r>
      <w:r>
        <w:rPr>
          <w:rFonts w:ascii="Helvetica" w:hAnsi="Helvetica"/>
          <w:color w:val="191919"/>
          <w:sz w:val="22"/>
          <w:szCs w:val="22"/>
          <w:u w:color="191919"/>
          <w:shd w:val="clear" w:color="auto" w:fill="FFFFFF"/>
        </w:rPr>
        <w:t xml:space="preserve">assets; items considered consumable do not need to </w:t>
      </w:r>
      <w:r>
        <w:rPr>
          <w:rFonts w:ascii="Helvetica" w:hAnsi="Helvetica"/>
          <w:color w:val="191919"/>
          <w:sz w:val="22"/>
          <w:szCs w:val="22"/>
          <w:u w:color="191919"/>
          <w:shd w:val="clear" w:color="auto" w:fill="FFFFFF"/>
        </w:rPr>
        <w:tab/>
        <w:t>be recorded.</w:t>
      </w:r>
      <w:r>
        <w:rPr>
          <w:rFonts w:ascii="Helvetica" w:eastAsia="Helvetica" w:hAnsi="Helvetica" w:cs="Helvetica"/>
          <w:color w:val="191919"/>
          <w:sz w:val="22"/>
          <w:szCs w:val="22"/>
          <w:u w:color="191919"/>
          <w:shd w:val="clear" w:color="auto" w:fill="FFFFFF"/>
        </w:rPr>
        <w:tab/>
      </w:r>
      <w:r>
        <w:rPr>
          <w:rFonts w:ascii="Helvetica" w:eastAsia="Helvetica" w:hAnsi="Helvetica" w:cs="Helvetica"/>
          <w:color w:val="191919"/>
          <w:sz w:val="22"/>
          <w:szCs w:val="22"/>
          <w:u w:color="191919"/>
          <w:shd w:val="clear" w:color="auto" w:fill="FFFFFF"/>
        </w:rPr>
        <w:tab/>
      </w:r>
      <w:r>
        <w:rPr>
          <w:rFonts w:ascii="Helvetica" w:eastAsia="Helvetica" w:hAnsi="Helvetica" w:cs="Helvetica"/>
          <w:color w:val="191919"/>
          <w:sz w:val="22"/>
          <w:szCs w:val="22"/>
          <w:u w:color="191919"/>
          <w:shd w:val="clear" w:color="auto" w:fill="FFFFFF"/>
        </w:rPr>
        <w:tab/>
      </w:r>
    </w:p>
    <w:p w14:paraId="768A7678" w14:textId="77777777" w:rsidR="00E3381F" w:rsidRDefault="00000000">
      <w:pPr>
        <w:pStyle w:val="Default"/>
        <w:suppressAutoHyphens/>
        <w:spacing w:before="0" w:line="240" w:lineRule="auto"/>
        <w:rPr>
          <w:rFonts w:ascii="Helvetica" w:eastAsia="Helvetica" w:hAnsi="Helvetica" w:cs="Helvetica"/>
          <w:color w:val="191919"/>
          <w:sz w:val="22"/>
          <w:szCs w:val="22"/>
          <w:u w:color="191919"/>
          <w:shd w:val="clear" w:color="auto" w:fill="FFFFFF"/>
        </w:rPr>
      </w:pPr>
      <w:r>
        <w:rPr>
          <w:rFonts w:ascii="Helvetica" w:eastAsia="Helvetica" w:hAnsi="Helvetica" w:cs="Helvetica"/>
          <w:color w:val="191919"/>
          <w:sz w:val="22"/>
          <w:szCs w:val="22"/>
          <w:u w:color="191919"/>
          <w:shd w:val="clear" w:color="auto" w:fill="FFFFFF"/>
        </w:rPr>
        <w:tab/>
      </w:r>
      <w:r>
        <w:rPr>
          <w:rFonts w:ascii="Helvetica" w:hAnsi="Helvetica"/>
          <w:color w:val="191919"/>
          <w:sz w:val="22"/>
          <w:szCs w:val="22"/>
          <w:u w:color="191919"/>
          <w:shd w:val="clear" w:color="auto" w:fill="FFFFFF"/>
        </w:rPr>
        <w:t xml:space="preserve">- Prepares a financial statement on the financial health of MJCC at the annual general </w:t>
      </w:r>
      <w:r>
        <w:rPr>
          <w:rFonts w:ascii="Helvetica" w:hAnsi="Helvetica"/>
          <w:color w:val="191919"/>
          <w:sz w:val="22"/>
          <w:szCs w:val="22"/>
          <w:u w:color="191919"/>
          <w:shd w:val="clear" w:color="auto" w:fill="FFFFFF"/>
        </w:rPr>
        <w:tab/>
      </w:r>
      <w:r>
        <w:rPr>
          <w:rFonts w:ascii="Helvetica" w:hAnsi="Helvetica"/>
          <w:color w:val="191919"/>
          <w:sz w:val="22"/>
          <w:szCs w:val="22"/>
          <w:u w:color="191919"/>
          <w:shd w:val="clear" w:color="auto" w:fill="FFFFFF"/>
        </w:rPr>
        <w:tab/>
      </w:r>
      <w:r>
        <w:rPr>
          <w:rFonts w:ascii="Helvetica" w:hAnsi="Helvetica"/>
          <w:color w:val="191919"/>
          <w:sz w:val="22"/>
          <w:szCs w:val="22"/>
          <w:u w:color="191919"/>
          <w:shd w:val="clear" w:color="auto" w:fill="FFFFFF"/>
        </w:rPr>
        <w:tab/>
        <w:t xml:space="preserve"> meeting and BOD meetings if required.</w:t>
      </w:r>
    </w:p>
    <w:p w14:paraId="38EFE317" w14:textId="77777777" w:rsidR="00E3381F" w:rsidRDefault="00E3381F">
      <w:pPr>
        <w:pStyle w:val="Default"/>
        <w:suppressAutoHyphens/>
        <w:spacing w:before="0" w:line="240" w:lineRule="auto"/>
        <w:rPr>
          <w:rFonts w:ascii="Helvetica" w:eastAsia="Helvetica" w:hAnsi="Helvetica" w:cs="Helvetica"/>
          <w:color w:val="191919"/>
          <w:sz w:val="22"/>
          <w:szCs w:val="22"/>
          <w:u w:color="191919"/>
          <w:shd w:val="clear" w:color="auto" w:fill="FFFFFF"/>
        </w:rPr>
      </w:pPr>
    </w:p>
    <w:p w14:paraId="65E7A8D1" w14:textId="77777777" w:rsidR="00E3381F" w:rsidRDefault="00000000">
      <w:pPr>
        <w:pStyle w:val="BodyA"/>
        <w:rPr>
          <w:b/>
          <w:bCs/>
          <w:u w:val="single"/>
        </w:rPr>
      </w:pPr>
      <w:r>
        <w:rPr>
          <w:b/>
          <w:bCs/>
          <w:u w:val="single"/>
        </w:rPr>
        <w:t>Committees</w:t>
      </w:r>
    </w:p>
    <w:p w14:paraId="0344545D" w14:textId="77777777" w:rsidR="00E3381F" w:rsidRDefault="00000000">
      <w:pPr>
        <w:pStyle w:val="BodyA"/>
      </w:pPr>
      <w:r>
        <w:t xml:space="preserve">The Board has the authority to establish committees to oversee and coordinate club activities. Committee members are elected at the Annual General Meeting (AGM) and serve a one-year term. The Board retains the discretion to appoint a member to a vacant committee or establish a committee as necessary throughout the year. </w:t>
      </w:r>
    </w:p>
    <w:p w14:paraId="6F651F9E" w14:textId="77777777" w:rsidR="00E3381F" w:rsidRDefault="00E3381F">
      <w:pPr>
        <w:pStyle w:val="BodyA"/>
      </w:pPr>
    </w:p>
    <w:p w14:paraId="157AD435" w14:textId="77777777" w:rsidR="00E3381F" w:rsidRDefault="00000000">
      <w:pPr>
        <w:pStyle w:val="BodyA"/>
      </w:pPr>
      <w:r>
        <w:t>Committee members shall:</w:t>
      </w:r>
    </w:p>
    <w:p w14:paraId="242BBDB6" w14:textId="77777777" w:rsidR="00E3381F"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Helvetica" w:eastAsia="Helvetica" w:hAnsi="Helvetica" w:cs="Helvetica"/>
          <w:sz w:val="22"/>
          <w:szCs w:val="22"/>
        </w:rPr>
      </w:pPr>
      <w:r>
        <w:rPr>
          <w:rFonts w:ascii="Helvetica" w:hAnsi="Helvetica"/>
          <w:sz w:val="22"/>
          <w:szCs w:val="22"/>
        </w:rPr>
        <w:t xml:space="preserve"> </w:t>
      </w:r>
      <w:r>
        <w:rPr>
          <w:rFonts w:ascii="Helvetica" w:hAnsi="Helvetica"/>
          <w:sz w:val="22"/>
          <w:szCs w:val="22"/>
        </w:rPr>
        <w:tab/>
        <w:t>- Attend Board meetings when called upon</w:t>
      </w:r>
    </w:p>
    <w:p w14:paraId="3D19BB65" w14:textId="77777777" w:rsidR="00E3381F"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Helvetica" w:eastAsia="Helvetica" w:hAnsi="Helvetica" w:cs="Helvetica"/>
          <w:sz w:val="22"/>
          <w:szCs w:val="22"/>
        </w:rPr>
      </w:pPr>
      <w:r>
        <w:rPr>
          <w:rFonts w:ascii="Helvetica" w:eastAsia="Helvetica" w:hAnsi="Helvetica" w:cs="Helvetica"/>
          <w:sz w:val="22"/>
          <w:szCs w:val="22"/>
        </w:rPr>
        <w:tab/>
        <w:t>- Submit a report for the AGM</w:t>
      </w:r>
    </w:p>
    <w:p w14:paraId="1F36E816" w14:textId="77777777" w:rsidR="00E3381F"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Helvetica" w:eastAsia="Helvetica" w:hAnsi="Helvetica" w:cs="Helvetica"/>
          <w:sz w:val="22"/>
          <w:szCs w:val="22"/>
        </w:rPr>
      </w:pPr>
      <w:r>
        <w:rPr>
          <w:rFonts w:ascii="Helvetica" w:eastAsia="Helvetica" w:hAnsi="Helvetica" w:cs="Helvetica"/>
          <w:sz w:val="22"/>
          <w:szCs w:val="22"/>
        </w:rPr>
        <w:tab/>
        <w:t>- Other duties as delegated by the BOD</w:t>
      </w:r>
    </w:p>
    <w:p w14:paraId="18725808" w14:textId="77777777" w:rsidR="00E3381F" w:rsidRDefault="00E3381F">
      <w:pPr>
        <w:pStyle w:val="BodyA"/>
      </w:pPr>
    </w:p>
    <w:p w14:paraId="75A7DBAE" w14:textId="77777777" w:rsidR="00E3381F" w:rsidRDefault="00000000">
      <w:pPr>
        <w:pStyle w:val="BodyA"/>
      </w:pPr>
      <w:r>
        <w:t>Suggested Committees:</w:t>
      </w:r>
    </w:p>
    <w:p w14:paraId="43A3ABEE" w14:textId="77777777" w:rsidR="00E3381F" w:rsidRDefault="00000000">
      <w:pPr>
        <w:pStyle w:val="BodyA"/>
      </w:pPr>
      <w:r>
        <w:tab/>
        <w:t>- Gravel Ride Coordinator</w:t>
      </w:r>
    </w:p>
    <w:p w14:paraId="79079DE7" w14:textId="77777777" w:rsidR="00E3381F" w:rsidRDefault="00000000">
      <w:pPr>
        <w:pStyle w:val="BodyA"/>
      </w:pPr>
      <w:r>
        <w:tab/>
        <w:t>- Mountain Bike Ride Coordinator</w:t>
      </w:r>
    </w:p>
    <w:p w14:paraId="34419BF5" w14:textId="77777777" w:rsidR="00E3381F" w:rsidRDefault="00000000">
      <w:pPr>
        <w:pStyle w:val="BodyA"/>
      </w:pPr>
      <w:r>
        <w:tab/>
        <w:t>- Road Ride Coordinator</w:t>
      </w:r>
    </w:p>
    <w:p w14:paraId="5408D55A" w14:textId="77777777" w:rsidR="00E3381F" w:rsidRDefault="00000000">
      <w:pPr>
        <w:pStyle w:val="BodyA"/>
      </w:pPr>
      <w:r>
        <w:tab/>
        <w:t>- Fat Bike Ride Coordinator</w:t>
      </w:r>
    </w:p>
    <w:p w14:paraId="71EDC53E" w14:textId="77777777" w:rsidR="00E3381F" w:rsidRDefault="00000000">
      <w:pPr>
        <w:pStyle w:val="BodyA"/>
      </w:pPr>
      <w:r>
        <w:tab/>
        <w:t>- Trail Maintenance Coordinator</w:t>
      </w:r>
    </w:p>
    <w:p w14:paraId="49B4DCC6" w14:textId="77777777" w:rsidR="00E3381F" w:rsidRDefault="00E3381F">
      <w:pPr>
        <w:pStyle w:val="BodyA"/>
        <w:rPr>
          <w:b/>
          <w:bCs/>
          <w:u w:val="single"/>
        </w:rPr>
      </w:pPr>
    </w:p>
    <w:p w14:paraId="3A867E82" w14:textId="77777777" w:rsidR="00E3381F" w:rsidRDefault="00000000">
      <w:pPr>
        <w:pStyle w:val="BodyA"/>
        <w:rPr>
          <w:b/>
          <w:bCs/>
          <w:u w:val="single"/>
        </w:rPr>
      </w:pPr>
      <w:r>
        <w:rPr>
          <w:b/>
          <w:bCs/>
          <w:u w:val="single"/>
        </w:rPr>
        <w:t>5-Meetings</w:t>
      </w:r>
    </w:p>
    <w:p w14:paraId="54B00E40" w14:textId="77777777" w:rsidR="00E3381F" w:rsidRDefault="00000000">
      <w:pPr>
        <w:pStyle w:val="BodyA"/>
      </w:pPr>
      <w:r>
        <w:t>The MJCC will hold an Annual General Meeting (AGM) in December. Meetings can be held more frequently if necessary. The Board of Directors (BOD) meeting will be held on an as-needed basis.</w:t>
      </w:r>
    </w:p>
    <w:p w14:paraId="011FA2F7" w14:textId="77777777" w:rsidR="00E3381F" w:rsidRDefault="00E3381F">
      <w:pPr>
        <w:pStyle w:val="BodyA"/>
      </w:pPr>
    </w:p>
    <w:p w14:paraId="35BB9EEB" w14:textId="77777777" w:rsidR="00E3381F" w:rsidRDefault="00000000">
      <w:pPr>
        <w:pStyle w:val="BodyA"/>
      </w:pPr>
      <w:r>
        <w:t>All MJCC members will be notified via email two weeks prior to the AGM and will be posted on all clubs’ social media accounts.</w:t>
      </w:r>
    </w:p>
    <w:p w14:paraId="79CC7842" w14:textId="77777777" w:rsidR="00E3381F" w:rsidRDefault="00E3381F">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sz w:val="22"/>
          <w:szCs w:val="22"/>
        </w:rPr>
      </w:pPr>
    </w:p>
    <w:p w14:paraId="342E6DF2" w14:textId="77777777" w:rsidR="00E3381F"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sz w:val="22"/>
          <w:szCs w:val="22"/>
        </w:rPr>
      </w:pPr>
      <w:r>
        <w:rPr>
          <w:sz w:val="22"/>
          <w:szCs w:val="22"/>
        </w:rPr>
        <w:t>A quorum for all MJCC meetings, including BOD meetings, shall consist of a majority of the Executive Committee. All members are entitled to attend and participate in all meetings of the MJCC, including the right to vote on decisions of the club.</w:t>
      </w:r>
    </w:p>
    <w:p w14:paraId="743C9B07" w14:textId="77777777" w:rsidR="00E3381F" w:rsidRDefault="00E3381F">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sz w:val="22"/>
          <w:szCs w:val="22"/>
        </w:rPr>
      </w:pPr>
    </w:p>
    <w:p w14:paraId="54144BA3" w14:textId="77777777" w:rsidR="00E3381F"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sz w:val="22"/>
          <w:szCs w:val="22"/>
        </w:rPr>
      </w:pPr>
      <w:r>
        <w:rPr>
          <w:sz w:val="22"/>
          <w:szCs w:val="22"/>
        </w:rPr>
        <w:t xml:space="preserve">Voting will be conducted by a show of hands, </w:t>
      </w:r>
      <w:proofErr w:type="gramStart"/>
      <w:r>
        <w:rPr>
          <w:sz w:val="22"/>
          <w:szCs w:val="22"/>
        </w:rPr>
        <w:t>with the exception of</w:t>
      </w:r>
      <w:proofErr w:type="gramEnd"/>
      <w:r>
        <w:rPr>
          <w:sz w:val="22"/>
          <w:szCs w:val="22"/>
        </w:rPr>
        <w:t xml:space="preserve"> contested elections, in which secret ballots shall be cast for the candidates. Candidates may elect to deliver a brief speech prior to the vote in such instances.</w:t>
      </w:r>
    </w:p>
    <w:p w14:paraId="29A67BDE" w14:textId="77777777" w:rsidR="00E3381F" w:rsidRDefault="00E3381F">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sz w:val="22"/>
          <w:szCs w:val="22"/>
        </w:rPr>
      </w:pPr>
    </w:p>
    <w:p w14:paraId="72EAAA58" w14:textId="77777777" w:rsidR="00E3381F"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sz w:val="22"/>
          <w:szCs w:val="22"/>
        </w:rPr>
      </w:pPr>
      <w:r>
        <w:rPr>
          <w:sz w:val="22"/>
          <w:szCs w:val="22"/>
        </w:rPr>
        <w:t>Meeting notes will be maintained for all MJCC meetings. A secretary will be appointed for each meeting to ensure that the minutes are kept.</w:t>
      </w:r>
    </w:p>
    <w:p w14:paraId="2F95E2BD" w14:textId="77777777" w:rsidR="00E3381F" w:rsidRDefault="00E3381F">
      <w:pPr>
        <w:pStyle w:val="BodyA"/>
      </w:pPr>
    </w:p>
    <w:p w14:paraId="24282E60" w14:textId="77777777" w:rsidR="00E3381F" w:rsidRDefault="00000000">
      <w:pPr>
        <w:pStyle w:val="BodyA"/>
        <w:rPr>
          <w:b/>
          <w:bCs/>
          <w:u w:val="single"/>
        </w:rPr>
      </w:pPr>
      <w:r>
        <w:rPr>
          <w:b/>
          <w:bCs/>
          <w:u w:val="single"/>
        </w:rPr>
        <w:t>6-Amendments</w:t>
      </w:r>
    </w:p>
    <w:p w14:paraId="3487D7D1" w14:textId="77777777" w:rsidR="00E3381F" w:rsidRDefault="00000000">
      <w:pPr>
        <w:pStyle w:val="BodyA"/>
      </w:pPr>
      <w:r>
        <w:t xml:space="preserve">The proposed amendments to the Club Bylaws require a majority vote during the AGM meeting to pass. Any member of the MJCC may submit amendments to the Club Bylaws by emailing their request to the President. </w:t>
      </w:r>
    </w:p>
    <w:p w14:paraId="5A6F3694" w14:textId="77777777" w:rsidR="00E3381F" w:rsidRDefault="00E3381F">
      <w:pPr>
        <w:pStyle w:val="BodyA"/>
      </w:pPr>
    </w:p>
    <w:p w14:paraId="778DBACE" w14:textId="77777777" w:rsidR="00E3381F" w:rsidRDefault="00000000">
      <w:pPr>
        <w:pStyle w:val="BodyA"/>
        <w:rPr>
          <w:b/>
          <w:bCs/>
          <w:u w:val="single"/>
        </w:rPr>
      </w:pPr>
      <w:r>
        <w:rPr>
          <w:b/>
          <w:bCs/>
          <w:u w:val="single"/>
        </w:rPr>
        <w:t>7-Finances</w:t>
      </w:r>
    </w:p>
    <w:p w14:paraId="13447862" w14:textId="77777777" w:rsidR="00E3381F" w:rsidRDefault="00000000">
      <w:pPr>
        <w:pStyle w:val="BodyA"/>
      </w:pPr>
      <w:r>
        <w:t>The President and Treasurer are the sole members with the authority to sign for the MJCC.</w:t>
      </w:r>
    </w:p>
    <w:p w14:paraId="44CB11B5" w14:textId="77777777" w:rsidR="00E3381F" w:rsidRDefault="00000000">
      <w:pPr>
        <w:pStyle w:val="BodyA"/>
      </w:pPr>
      <w:r>
        <w:t>Two signatures are necessary for checks issued by the MJCC.</w:t>
      </w:r>
    </w:p>
    <w:p w14:paraId="3D7318E2" w14:textId="77777777" w:rsidR="00E3381F" w:rsidRDefault="00E3381F">
      <w:pPr>
        <w:pStyle w:val="BodyA"/>
      </w:pPr>
    </w:p>
    <w:p w14:paraId="038E5E90" w14:textId="77777777" w:rsidR="00E3381F" w:rsidRDefault="00000000">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sz w:val="22"/>
          <w:szCs w:val="22"/>
        </w:rPr>
      </w:pPr>
      <w:r>
        <w:rPr>
          <w:sz w:val="22"/>
          <w:szCs w:val="22"/>
        </w:rPr>
        <w:t>An annual financial statement will be presented at the AGM.</w:t>
      </w:r>
    </w:p>
    <w:p w14:paraId="07CE603B" w14:textId="77777777" w:rsidR="00E3381F" w:rsidRDefault="00E3381F">
      <w:pPr>
        <w:pStyle w:val="BodyA"/>
      </w:pPr>
    </w:p>
    <w:p w14:paraId="134E6777" w14:textId="77777777" w:rsidR="00E3381F" w:rsidRDefault="00000000">
      <w:pPr>
        <w:pStyle w:val="BodyA"/>
      </w:pPr>
      <w:r>
        <w:rPr>
          <w:b/>
          <w:bCs/>
          <w:u w:val="single"/>
        </w:rPr>
        <w:t>8-Harassment</w:t>
      </w:r>
      <w:r>
        <w:t xml:space="preserve"> </w:t>
      </w:r>
    </w:p>
    <w:p w14:paraId="41E40444" w14:textId="77777777" w:rsidR="00E3381F" w:rsidRDefault="00000000">
      <w:pPr>
        <w:pStyle w:val="BodyA"/>
      </w:pPr>
      <w:r>
        <w:t>The MJCC really cares about keeping everyone safe and respected while they’re out cycling. If you see anyone being harassed or bullied at a club event, please tell one of the board members. Together, we can make cycling a fun and welcoming place for everyone.</w:t>
      </w:r>
      <w:r>
        <w:br/>
      </w:r>
    </w:p>
    <w:p w14:paraId="63847BD8" w14:textId="77777777" w:rsidR="00E3381F" w:rsidRDefault="00000000">
      <w:pPr>
        <w:pStyle w:val="BodyA"/>
      </w:pPr>
      <w:r>
        <w:rPr>
          <w:b/>
          <w:bCs/>
          <w:u w:val="single"/>
        </w:rPr>
        <w:t>9-Code of Conduct</w:t>
      </w:r>
    </w:p>
    <w:p w14:paraId="6C8FF0D2" w14:textId="77777777" w:rsidR="00E3381F" w:rsidRDefault="00000000">
      <w:pPr>
        <w:pStyle w:val="Default"/>
        <w:suppressAutoHyphens/>
        <w:spacing w:before="0" w:line="240" w:lineRule="auto"/>
        <w:rPr>
          <w:rFonts w:ascii="Helvetica" w:eastAsia="Helvetica" w:hAnsi="Helvetica" w:cs="Helvetica"/>
          <w:color w:val="191919"/>
          <w:sz w:val="22"/>
          <w:szCs w:val="22"/>
          <w:u w:color="191919"/>
          <w:shd w:val="clear" w:color="auto" w:fill="FFFFFF"/>
        </w:rPr>
      </w:pPr>
      <w:r>
        <w:rPr>
          <w:rFonts w:ascii="Helvetica" w:hAnsi="Helvetica"/>
          <w:color w:val="191919"/>
          <w:sz w:val="22"/>
          <w:szCs w:val="22"/>
          <w:u w:color="191919"/>
          <w:shd w:val="clear" w:color="auto" w:fill="FFFFFF"/>
        </w:rPr>
        <w:t>Each member of the MJCC shall adhere to all applicable traffic laws and regulations while participating in an MJCC event.</w:t>
      </w:r>
    </w:p>
    <w:p w14:paraId="6916A2F2" w14:textId="77777777" w:rsidR="00E3381F" w:rsidRDefault="00E3381F">
      <w:pPr>
        <w:pStyle w:val="Default"/>
        <w:suppressAutoHyphens/>
        <w:spacing w:before="0" w:line="240" w:lineRule="auto"/>
        <w:rPr>
          <w:rFonts w:ascii="Helvetica" w:eastAsia="Helvetica" w:hAnsi="Helvetica" w:cs="Helvetica"/>
          <w:color w:val="191919"/>
          <w:sz w:val="22"/>
          <w:szCs w:val="22"/>
          <w:u w:color="191919"/>
          <w:shd w:val="clear" w:color="auto" w:fill="FFFFFF"/>
        </w:rPr>
      </w:pPr>
    </w:p>
    <w:p w14:paraId="24760518" w14:textId="77777777" w:rsidR="00E3381F" w:rsidRDefault="00E3381F">
      <w:pPr>
        <w:pStyle w:val="Default"/>
        <w:suppressAutoHyphens/>
        <w:spacing w:before="0" w:line="240" w:lineRule="auto"/>
        <w:rPr>
          <w:rFonts w:ascii="Helvetica" w:eastAsia="Helvetica" w:hAnsi="Helvetica" w:cs="Helvetica"/>
          <w:color w:val="191919"/>
          <w:sz w:val="22"/>
          <w:szCs w:val="22"/>
          <w:u w:color="191919"/>
          <w:shd w:val="clear" w:color="auto" w:fill="FFFFFF"/>
        </w:rPr>
      </w:pPr>
    </w:p>
    <w:p w14:paraId="5EAE21C3" w14:textId="77777777" w:rsidR="00E3381F" w:rsidRDefault="00000000">
      <w:pPr>
        <w:pStyle w:val="Default"/>
        <w:suppressAutoHyphens/>
        <w:spacing w:before="0" w:line="240" w:lineRule="auto"/>
        <w:rPr>
          <w:rFonts w:ascii="Helvetica" w:eastAsia="Helvetica" w:hAnsi="Helvetica" w:cs="Helvetica"/>
          <w:color w:val="191919"/>
          <w:sz w:val="22"/>
          <w:szCs w:val="22"/>
          <w:u w:color="191919"/>
          <w:shd w:val="clear" w:color="auto" w:fill="FFFFFF"/>
        </w:rPr>
      </w:pPr>
      <w:r>
        <w:rPr>
          <w:rFonts w:ascii="Helvetica" w:hAnsi="Helvetica"/>
          <w:color w:val="191919"/>
          <w:sz w:val="22"/>
          <w:szCs w:val="22"/>
          <w:u w:color="191919"/>
          <w:shd w:val="clear" w:color="auto" w:fill="FFFFFF"/>
        </w:rPr>
        <w:t>Bylaws adopted during Moose Jaw Cycling Coalition AGM, 29 November 2025</w:t>
      </w:r>
    </w:p>
    <w:p w14:paraId="595230F2" w14:textId="77777777" w:rsidR="00E3381F" w:rsidRDefault="00E3381F">
      <w:pPr>
        <w:pStyle w:val="BodyA"/>
      </w:pPr>
    </w:p>
    <w:sectPr w:rsidR="00E3381F">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FFF154" w14:textId="77777777" w:rsidR="00DC2232" w:rsidRDefault="00DC2232">
      <w:r>
        <w:separator/>
      </w:r>
    </w:p>
  </w:endnote>
  <w:endnote w:type="continuationSeparator" w:id="0">
    <w:p w14:paraId="2C1026C9" w14:textId="77777777" w:rsidR="00DC2232" w:rsidRDefault="00DC22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7D5EC" w14:textId="77777777" w:rsidR="00E3381F" w:rsidRDefault="00000000">
    <w:pPr>
      <w:pStyle w:val="HeaderFooter"/>
      <w:tabs>
        <w:tab w:val="clear" w:pos="9020"/>
        <w:tab w:val="center" w:pos="4680"/>
        <w:tab w:val="right" w:pos="9340"/>
      </w:tabs>
    </w:pPr>
    <w:r>
      <w:fldChar w:fldCharType="begin"/>
    </w:r>
    <w:r>
      <w:instrText xml:space="preserve"> PAGE </w:instrText>
    </w:r>
    <w:r>
      <w:fldChar w:fldCharType="separate"/>
    </w:r>
    <w:r w:rsidR="003B711E">
      <w:rPr>
        <w:noProof/>
      </w:rPr>
      <w:t>1</w:t>
    </w:r>
    <w:r>
      <w:fldChar w:fldCharType="end"/>
    </w:r>
    <w:r>
      <w:t xml:space="preserve"> of </w:t>
    </w:r>
    <w:r>
      <w:fldChar w:fldCharType="begin"/>
    </w:r>
    <w:r>
      <w:instrText xml:space="preserve"> NUMPAGES </w:instrText>
    </w:r>
    <w:r>
      <w:fldChar w:fldCharType="separate"/>
    </w:r>
    <w:r w:rsidR="003B711E">
      <w:rPr>
        <w:noProof/>
      </w:rPr>
      <w:t>2</w:t>
    </w:r>
    <w:r>
      <w:fldChar w:fldCharType="end"/>
    </w:r>
    <w:r>
      <w:tab/>
    </w:r>
    <w:r>
      <w:tab/>
      <w:t>29 November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BCEE4" w14:textId="77777777" w:rsidR="00DC2232" w:rsidRDefault="00DC2232">
      <w:r>
        <w:separator/>
      </w:r>
    </w:p>
  </w:footnote>
  <w:footnote w:type="continuationSeparator" w:id="0">
    <w:p w14:paraId="4E8FD59F" w14:textId="77777777" w:rsidR="00DC2232" w:rsidRDefault="00DC22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284D6" w14:textId="77777777" w:rsidR="00E3381F" w:rsidRDefault="00E3381F">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81F"/>
    <w:rsid w:val="002A09FD"/>
    <w:rsid w:val="003B711E"/>
    <w:rsid w:val="00B820A0"/>
    <w:rsid w:val="00DC2232"/>
    <w:rsid w:val="00E33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04607"/>
  <w15:docId w15:val="{FA49A3D7-F72E-4D8D-8096-C1D7B56FF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paragraph" w:customStyle="1" w:styleId="BodyA">
    <w:name w:val="Body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customStyle="1" w:styleId="Default">
    <w:name w:val="Default"/>
    <w:pPr>
      <w:spacing w:before="160" w:line="288" w:lineRule="auto"/>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Metadata/LabelInfo.xml><?xml version="1.0" encoding="utf-8"?>
<clbl:labelList xmlns:clbl="http://schemas.microsoft.com/office/2020/mipLabelMetadata">
  <clbl:label id="{5b12f818-7d26-4eab-9c63-bdc5e02b0fb1}" enabled="1" method="Privileged" siteId="{973ba820-4a58-4246-84bf-170e50b3152a}" removed="0"/>
</clbl:labelList>
</file>

<file path=docProps/app.xml><?xml version="1.0" encoding="utf-8"?>
<Properties xmlns="http://schemas.openxmlformats.org/officeDocument/2006/extended-properties" xmlns:vt="http://schemas.openxmlformats.org/officeDocument/2006/docPropsVTypes">
  <Template>Normal</Template>
  <TotalTime>1</TotalTime>
  <Pages>3</Pages>
  <Words>1099</Words>
  <Characters>5583</Characters>
  <Application>Microsoft Office Word</Application>
  <DocSecurity>0</DocSecurity>
  <Lines>138</Lines>
  <Paragraphs>64</Paragraphs>
  <ScaleCrop>false</ScaleCrop>
  <Company>Grupo Bimbo</Company>
  <LinksUpToDate>false</LinksUpToDate>
  <CharactersWithSpaces>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Joss Gauthier</dc:creator>
  <cp:lastModifiedBy>Joss Gauthier</cp:lastModifiedBy>
  <cp:revision>3</cp:revision>
  <dcterms:created xsi:type="dcterms:W3CDTF">2026-01-09T14:28:00Z</dcterms:created>
  <dcterms:modified xsi:type="dcterms:W3CDTF">2026-01-09T14:29:00Z</dcterms:modified>
</cp:coreProperties>
</file>